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7" w:rsidRDefault="00162E9C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 w:val="40"/>
          <w:szCs w:val="32"/>
        </w:rPr>
        <w:t>企业信用承诺书</w:t>
      </w:r>
    </w:p>
    <w:p w:rsidR="00B36CF7" w:rsidRDefault="00162E9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</w:t>
      </w:r>
    </w:p>
    <w:p w:rsidR="00B36CF7" w:rsidRDefault="00162E9C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</w:t>
      </w:r>
      <w:r>
        <w:rPr>
          <w:rFonts w:ascii="仿宋_GB2312" w:hAnsi="仿宋_GB2312" w:cs="仿宋_GB2312" w:hint="eastAsia"/>
          <w:szCs w:val="32"/>
        </w:rPr>
        <w:t>公司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</w:t>
      </w:r>
      <w:r>
        <w:rPr>
          <w:rFonts w:ascii="仿宋_GB2312" w:hAnsi="仿宋_GB2312" w:cs="仿宋_GB2312" w:hint="eastAsia"/>
          <w:szCs w:val="32"/>
        </w:rPr>
        <w:t>，统一社会信用代码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申请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</w:t>
      </w:r>
      <w:r>
        <w:rPr>
          <w:rFonts w:ascii="仿宋_GB2312" w:hAnsi="仿宋_GB2312" w:cs="仿宋_GB2312" w:hint="eastAsia"/>
          <w:szCs w:val="32"/>
        </w:rPr>
        <w:t>政策奖励，资金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 w:rsidR="00F235F0">
        <w:rPr>
          <w:rFonts w:ascii="仿宋_GB2312" w:eastAsiaTheme="minorEastAsia" w:hAnsi="仿宋_GB2312" w:cs="仿宋_GB2312" w:hint="eastAsia"/>
          <w:szCs w:val="32"/>
          <w:u w:val="single"/>
        </w:rPr>
        <w:t xml:space="preserve">  </w:t>
      </w:r>
      <w:r w:rsidRPr="00F235F0">
        <w:rPr>
          <w:rFonts w:ascii="仿宋_GB2312" w:hAnsi="仿宋_GB2312" w:cs="仿宋_GB2312" w:hint="eastAsia"/>
          <w:szCs w:val="32"/>
        </w:rPr>
        <w:t>万元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为加强企业诚信自律，建立企业诚信经营长效机制，营造良好的市场环境，现公开承诺如下：</w:t>
      </w:r>
    </w:p>
    <w:p w:rsidR="00B36CF7" w:rsidRDefault="00162E9C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本公司</w:t>
      </w:r>
      <w:r>
        <w:rPr>
          <w:rFonts w:ascii="仿宋_GB2312" w:hAnsi="仿宋_GB2312" w:cs="仿宋_GB2312" w:hint="eastAsia"/>
          <w:szCs w:val="32"/>
        </w:rPr>
        <w:t>未列入“信用福州”失信名单并经公安部门认定无涉</w:t>
      </w:r>
      <w:proofErr w:type="gramStart"/>
      <w:r>
        <w:rPr>
          <w:rFonts w:ascii="仿宋_GB2312" w:hAnsi="仿宋_GB2312" w:cs="仿宋_GB2312" w:hint="eastAsia"/>
          <w:szCs w:val="32"/>
        </w:rPr>
        <w:t>黑涉恶</w:t>
      </w:r>
      <w:proofErr w:type="gramEnd"/>
      <w:r>
        <w:rPr>
          <w:rFonts w:ascii="仿宋_GB2312" w:hAnsi="仿宋_GB2312" w:cs="仿宋_GB2312" w:hint="eastAsia"/>
          <w:szCs w:val="32"/>
        </w:rPr>
        <w:t>记录。</w:t>
      </w:r>
    </w:p>
    <w:p w:rsidR="00B36CF7" w:rsidRDefault="00162E9C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保证</w:t>
      </w:r>
      <w:r>
        <w:rPr>
          <w:rFonts w:ascii="仿宋_GB2312" w:hAnsi="仿宋_GB2312" w:cs="仿宋_GB2312" w:hint="eastAsia"/>
          <w:szCs w:val="32"/>
        </w:rPr>
        <w:t>所提供的</w:t>
      </w:r>
      <w:r>
        <w:rPr>
          <w:rFonts w:ascii="仿宋_GB2312" w:hAnsi="仿宋_GB2312" w:cs="仿宋_GB2312" w:hint="eastAsia"/>
          <w:szCs w:val="32"/>
        </w:rPr>
        <w:t>申报</w:t>
      </w:r>
      <w:r>
        <w:rPr>
          <w:rFonts w:ascii="仿宋_GB2312" w:hAnsi="仿宋_GB2312" w:cs="仿宋_GB2312" w:hint="eastAsia"/>
          <w:szCs w:val="32"/>
        </w:rPr>
        <w:t>资料合法、真实、准确、有效</w:t>
      </w:r>
      <w:r>
        <w:rPr>
          <w:rFonts w:ascii="仿宋_GB2312" w:hAnsi="仿宋_GB2312" w:cs="仿宋_GB2312" w:hint="eastAsia"/>
          <w:szCs w:val="32"/>
        </w:rPr>
        <w:t>，且同一项目未获得其他资金支持。如有隐瞒、虚假等不实之处，愿负相应的法律责任，并承担由此产生的一切后果。</w:t>
      </w:r>
    </w:p>
    <w:p w:rsidR="00B36CF7" w:rsidRDefault="00162E9C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严格遵守国家法律、法规、规章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政策规定</w:t>
      </w:r>
      <w:r>
        <w:rPr>
          <w:rFonts w:ascii="仿宋_GB2312" w:hAnsi="仿宋_GB2312" w:cs="仿宋_GB2312" w:hint="eastAsia"/>
          <w:szCs w:val="32"/>
        </w:rPr>
        <w:t>和安全生产“三项制度”</w:t>
      </w:r>
      <w:r>
        <w:rPr>
          <w:rFonts w:ascii="仿宋_GB2312" w:hAnsi="仿宋_GB2312" w:cs="仿宋_GB2312" w:hint="eastAsia"/>
          <w:szCs w:val="32"/>
        </w:rPr>
        <w:t xml:space="preserve"> (</w:t>
      </w:r>
      <w:r>
        <w:rPr>
          <w:rFonts w:ascii="仿宋_GB2312" w:hAnsi="仿宋_GB2312" w:cs="仿宋_GB2312" w:hint="eastAsia"/>
          <w:szCs w:val="32"/>
        </w:rPr>
        <w:t>安全生产责任制、安全生产规章制度、安全操作规程</w:t>
      </w:r>
      <w:r>
        <w:rPr>
          <w:rFonts w:ascii="仿宋_GB2312" w:hAnsi="仿宋_GB2312" w:cs="仿宋_GB2312" w:hint="eastAsia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，按照要求规范操作、规范管理，强化自律，诚实守信，</w:t>
      </w:r>
      <w:proofErr w:type="gramStart"/>
      <w:r>
        <w:rPr>
          <w:rFonts w:ascii="仿宋_GB2312" w:hAnsi="仿宋_GB2312" w:cs="仿宋_GB2312" w:hint="eastAsia"/>
          <w:szCs w:val="32"/>
        </w:rPr>
        <w:t>不</w:t>
      </w:r>
      <w:proofErr w:type="gramEnd"/>
      <w:r>
        <w:rPr>
          <w:rFonts w:ascii="仿宋_GB2312" w:hAnsi="仿宋_GB2312" w:cs="仿宋_GB2312" w:hint="eastAsia"/>
          <w:szCs w:val="32"/>
        </w:rPr>
        <w:t>造假、不失信。</w:t>
      </w:r>
    </w:p>
    <w:p w:rsidR="00B36CF7" w:rsidRDefault="00162E9C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自觉接受政府有关部门的监督检查，自觉接受社会、群众、新闻舆论的监督，违法违规失信后将自愿接受约束和惩戒，并依法依规承担相应责任。</w:t>
      </w:r>
    </w:p>
    <w:p w:rsidR="00B36CF7" w:rsidRDefault="00162E9C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严格遵守报告制度，及时如实地报告有关情况，</w:t>
      </w:r>
      <w:proofErr w:type="gramStart"/>
      <w:r>
        <w:rPr>
          <w:rFonts w:ascii="仿宋_GB2312" w:hAnsi="仿宋_GB2312" w:cs="仿宋_GB2312" w:hint="eastAsia"/>
          <w:szCs w:val="32"/>
        </w:rPr>
        <w:t>不</w:t>
      </w:r>
      <w:proofErr w:type="gramEnd"/>
      <w:r>
        <w:rPr>
          <w:rFonts w:ascii="仿宋_GB2312" w:hAnsi="仿宋_GB2312" w:cs="仿宋_GB2312" w:hint="eastAsia"/>
          <w:szCs w:val="32"/>
        </w:rPr>
        <w:t>瞒报、不虚报。</w:t>
      </w:r>
    </w:p>
    <w:p w:rsidR="00B36CF7" w:rsidRDefault="00162E9C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积极参与福州市社会信用体系建设工作，</w:t>
      </w:r>
      <w:r>
        <w:rPr>
          <w:rFonts w:ascii="仿宋_GB2312" w:hAnsi="仿宋_GB2312" w:cs="仿宋_GB2312" w:hint="eastAsia"/>
          <w:szCs w:val="32"/>
        </w:rPr>
        <w:t>自觉遵守企业信用规章管理制度，共同树立信用自律的道德观念和</w:t>
      </w:r>
      <w:r>
        <w:rPr>
          <w:rFonts w:ascii="仿宋_GB2312" w:hAnsi="仿宋_GB2312" w:cs="仿宋_GB2312" w:hint="eastAsia"/>
          <w:szCs w:val="32"/>
        </w:rPr>
        <w:lastRenderedPageBreak/>
        <w:t>行业风尚。</w:t>
      </w:r>
    </w:p>
    <w:p w:rsidR="00B36CF7" w:rsidRDefault="00162E9C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同意将</w:t>
      </w:r>
      <w:proofErr w:type="gramStart"/>
      <w:r>
        <w:rPr>
          <w:rFonts w:ascii="仿宋_GB2312" w:hAnsi="仿宋_GB2312" w:cs="仿宋_GB2312" w:hint="eastAsia"/>
          <w:szCs w:val="32"/>
        </w:rPr>
        <w:t>本承诺</w:t>
      </w:r>
      <w:proofErr w:type="gramEnd"/>
      <w:r>
        <w:rPr>
          <w:rFonts w:ascii="仿宋_GB2312" w:hAnsi="仿宋_GB2312" w:cs="仿宋_GB2312" w:hint="eastAsia"/>
          <w:szCs w:val="32"/>
        </w:rPr>
        <w:t>书在“信用福州”网站进行公示。</w:t>
      </w:r>
      <w:r>
        <w:rPr>
          <w:rFonts w:ascii="仿宋_GB2312" w:hAnsi="仿宋_GB2312" w:cs="仿宋_GB2312" w:hint="eastAsia"/>
          <w:szCs w:val="32"/>
        </w:rPr>
        <w:t xml:space="preserve">              </w:t>
      </w:r>
    </w:p>
    <w:p w:rsidR="00B36CF7" w:rsidRDefault="00162E9C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本承诺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书一式两份，由信用承诺主体和行业主管部门各执一份。</w:t>
      </w:r>
    </w:p>
    <w:p w:rsidR="00B36CF7" w:rsidRDefault="00B36CF7">
      <w:p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:rsidR="00B36CF7" w:rsidRDefault="00B36CF7">
      <w:p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:rsidR="00B36CF7" w:rsidRDefault="00162E9C">
      <w:pPr>
        <w:spacing w:line="600" w:lineRule="exact"/>
        <w:ind w:firstLineChars="600" w:firstLine="192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承诺单位（盖章）：</w:t>
      </w:r>
      <w:r>
        <w:rPr>
          <w:rFonts w:ascii="仿宋_GB2312" w:hAnsi="仿宋_GB2312" w:cs="仿宋_GB2312" w:hint="eastAsia"/>
          <w:szCs w:val="32"/>
        </w:rPr>
        <w:t xml:space="preserve">          </w:t>
      </w:r>
    </w:p>
    <w:p w:rsidR="00B36CF7" w:rsidRDefault="00162E9C">
      <w:pPr>
        <w:wordWrap w:val="0"/>
        <w:spacing w:line="600" w:lineRule="exact"/>
        <w:ind w:firstLineChars="200" w:firstLine="64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>法定代表人（签字或盖章）：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B36CF7" w:rsidRDefault="00162E9C">
      <w:pPr>
        <w:wordWrap w:val="0"/>
        <w:spacing w:line="600" w:lineRule="exact"/>
        <w:ind w:firstLineChars="200" w:firstLine="64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</w:t>
      </w:r>
      <w:bookmarkStart w:id="0" w:name="_GoBack"/>
      <w:bookmarkEnd w:id="0"/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承诺时间：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年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  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月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  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日</w:t>
      </w:r>
    </w:p>
    <w:p w:rsidR="00B36CF7" w:rsidRDefault="00B36CF7">
      <w:pPr>
        <w:rPr>
          <w:rFonts w:ascii="仿宋_GB2312" w:hAnsi="仿宋_GB2312" w:cs="仿宋_GB2312"/>
          <w:szCs w:val="32"/>
        </w:rPr>
      </w:pPr>
    </w:p>
    <w:sectPr w:rsidR="00B36CF7" w:rsidSect="00B36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9C" w:rsidRDefault="00162E9C" w:rsidP="00F235F0">
      <w:r>
        <w:separator/>
      </w:r>
    </w:p>
  </w:endnote>
  <w:endnote w:type="continuationSeparator" w:id="0">
    <w:p w:rsidR="00162E9C" w:rsidRDefault="00162E9C" w:rsidP="00F2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9C" w:rsidRDefault="00162E9C" w:rsidP="00F235F0">
      <w:r>
        <w:separator/>
      </w:r>
    </w:p>
  </w:footnote>
  <w:footnote w:type="continuationSeparator" w:id="0">
    <w:p w:rsidR="00162E9C" w:rsidRDefault="00162E9C" w:rsidP="00F2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35DD"/>
    <w:multiLevelType w:val="singleLevel"/>
    <w:tmpl w:val="5EE835D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0B3C0B"/>
    <w:rsid w:val="00162E9C"/>
    <w:rsid w:val="00B36CF7"/>
    <w:rsid w:val="00F235F0"/>
    <w:rsid w:val="199A4A75"/>
    <w:rsid w:val="22804C60"/>
    <w:rsid w:val="2DC65084"/>
    <w:rsid w:val="2E0B3C0B"/>
    <w:rsid w:val="516E0E5A"/>
    <w:rsid w:val="599D1B32"/>
    <w:rsid w:val="62D41BD4"/>
    <w:rsid w:val="759453F8"/>
    <w:rsid w:val="7A2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F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F23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35F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23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35F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苾璇</dc:creator>
  <cp:lastModifiedBy>johon</cp:lastModifiedBy>
  <cp:revision>2</cp:revision>
  <dcterms:created xsi:type="dcterms:W3CDTF">2020-06-12T02:26:00Z</dcterms:created>
  <dcterms:modified xsi:type="dcterms:W3CDTF">2020-10-15T07:55:00Z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